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9405" w14:textId="77777777" w:rsidR="00494060" w:rsidRPr="00F37146" w:rsidRDefault="00494060" w:rsidP="00110936">
      <w:pPr>
        <w:spacing w:before="125"/>
        <w:ind w:right="24"/>
        <w:jc w:val="center"/>
        <w:rPr>
          <w:rFonts w:cs="Arial"/>
          <w:b/>
          <w:sz w:val="20"/>
          <w:szCs w:val="20"/>
        </w:rPr>
      </w:pPr>
    </w:p>
    <w:p w14:paraId="75051F42" w14:textId="7EF42A7F" w:rsidR="006610B7" w:rsidRPr="00F37146" w:rsidRDefault="00FF2EC4" w:rsidP="00110936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r w:rsidRPr="00F37146">
        <w:rPr>
          <w:b/>
          <w:sz w:val="20"/>
          <w:szCs w:val="20"/>
        </w:rPr>
        <w:t>Splnomocnenie pre osobu konajúcu za skupinu dodávateľov</w:t>
      </w:r>
    </w:p>
    <w:p w14:paraId="4874302C" w14:textId="77777777" w:rsidR="00DB486B" w:rsidRPr="00F37146" w:rsidRDefault="00DB486B" w:rsidP="00DB486B">
      <w:pPr>
        <w:jc w:val="both"/>
        <w:rPr>
          <w:sz w:val="20"/>
          <w:szCs w:val="20"/>
        </w:rPr>
      </w:pPr>
    </w:p>
    <w:p w14:paraId="4B0173C5" w14:textId="77777777" w:rsidR="00DB486B" w:rsidRPr="00F37146" w:rsidRDefault="00DB486B" w:rsidP="00DB486B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Splnomocniteľ/splnomocnitelia (všetci členovia skupiny dodávateľov):</w:t>
      </w:r>
    </w:p>
    <w:p w14:paraId="11C32AE7" w14:textId="564025BB" w:rsidR="00DB486B" w:rsidRPr="00F37146" w:rsidRDefault="00DB486B" w:rsidP="00DB486B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 xml:space="preserve">1. </w:t>
      </w:r>
      <w:r w:rsidR="006045AA" w:rsidRPr="00F371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Obchodné meno"/>
            </w:textInput>
          </w:ffData>
        </w:fldChar>
      </w:r>
      <w:bookmarkStart w:id="0" w:name="Text1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Obchodné meno</w:t>
      </w:r>
      <w:r w:rsidR="006045AA" w:rsidRPr="00F37146">
        <w:rPr>
          <w:sz w:val="20"/>
          <w:szCs w:val="20"/>
        </w:rPr>
        <w:fldChar w:fldCharType="end"/>
      </w:r>
      <w:bookmarkEnd w:id="0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ídlo"/>
            </w:textInput>
          </w:ffData>
        </w:fldChar>
      </w:r>
      <w:bookmarkStart w:id="1" w:name="Text2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sídlo</w:t>
      </w:r>
      <w:r w:rsidR="006045AA" w:rsidRPr="00F37146">
        <w:rPr>
          <w:sz w:val="20"/>
          <w:szCs w:val="20"/>
        </w:rPr>
        <w:fldChar w:fldCharType="end"/>
      </w:r>
      <w:bookmarkEnd w:id="1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údaj o zápise"/>
            </w:textInput>
          </w:ffData>
        </w:fldChar>
      </w:r>
      <w:bookmarkStart w:id="2" w:name="Text3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údaj o zápise</w:t>
      </w:r>
      <w:r w:rsidR="006045AA" w:rsidRPr="00F37146">
        <w:rPr>
          <w:sz w:val="20"/>
          <w:szCs w:val="20"/>
        </w:rPr>
        <w:fldChar w:fldCharType="end"/>
      </w:r>
      <w:bookmarkEnd w:id="2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IČO člena skupiny dodávateľov"/>
            </w:textInput>
          </w:ffData>
        </w:fldChar>
      </w:r>
      <w:bookmarkStart w:id="3" w:name="Text4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IČO člena skupiny dodávateľov</w:t>
      </w:r>
      <w:r w:rsidR="006045AA" w:rsidRPr="00F37146">
        <w:rPr>
          <w:sz w:val="20"/>
          <w:szCs w:val="20"/>
        </w:rPr>
        <w:fldChar w:fldCharType="end"/>
      </w:r>
      <w:bookmarkEnd w:id="3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zastúpený meno/mená a priezvisko/priezviská"/>
            </w:textInput>
          </w:ffData>
        </w:fldChar>
      </w:r>
      <w:bookmarkStart w:id="4" w:name="Text5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zastúpený meno/mená a priezvisko/priezviská</w:t>
      </w:r>
      <w:r w:rsidR="006045AA" w:rsidRPr="00F37146">
        <w:rPr>
          <w:sz w:val="20"/>
          <w:szCs w:val="20"/>
        </w:rPr>
        <w:fldChar w:fldCharType="end"/>
      </w:r>
      <w:bookmarkEnd w:id="4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trvalý pobyt štatutárneho orgánu/členov štatutárneho orgánu (ak ide o právnickú osobu)"/>
            </w:textInput>
          </w:ffData>
        </w:fldChar>
      </w:r>
      <w:bookmarkStart w:id="5" w:name="Text6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trvalý pobyt štatutárneho orgánu/členov štatutárneho orgánu (ak ide o právnickú osobu)</w:t>
      </w:r>
      <w:r w:rsidR="006045AA" w:rsidRPr="00F37146">
        <w:rPr>
          <w:sz w:val="20"/>
          <w:szCs w:val="20"/>
        </w:rPr>
        <w:fldChar w:fldCharType="end"/>
      </w:r>
      <w:bookmarkEnd w:id="5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meno, priezvisko"/>
            </w:textInput>
          </w:ffData>
        </w:fldChar>
      </w:r>
      <w:bookmarkStart w:id="6" w:name="Text7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meno, priezvisko</w:t>
      </w:r>
      <w:r w:rsidR="006045AA" w:rsidRPr="00F37146">
        <w:rPr>
          <w:sz w:val="20"/>
          <w:szCs w:val="20"/>
        </w:rPr>
        <w:fldChar w:fldCharType="end"/>
      </w:r>
      <w:bookmarkEnd w:id="6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miesto podnikania"/>
            </w:textInput>
          </w:ffData>
        </w:fldChar>
      </w:r>
      <w:bookmarkStart w:id="7" w:name="Text8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miesto podnikania</w:t>
      </w:r>
      <w:r w:rsidR="006045AA" w:rsidRPr="00F37146">
        <w:rPr>
          <w:sz w:val="20"/>
          <w:szCs w:val="20"/>
        </w:rPr>
        <w:fldChar w:fldCharType="end"/>
      </w:r>
      <w:bookmarkEnd w:id="7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údaj o zápise"/>
            </w:textInput>
          </w:ffData>
        </w:fldChar>
      </w:r>
      <w:bookmarkStart w:id="8" w:name="Text9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údaj o zápise</w:t>
      </w:r>
      <w:r w:rsidR="006045AA" w:rsidRPr="00F37146">
        <w:rPr>
          <w:sz w:val="20"/>
          <w:szCs w:val="20"/>
        </w:rPr>
        <w:fldChar w:fldCharType="end"/>
      </w:r>
      <w:bookmarkEnd w:id="8"/>
      <w:r w:rsidRPr="00F37146">
        <w:rPr>
          <w:sz w:val="20"/>
          <w:szCs w:val="20"/>
        </w:rPr>
        <w:t xml:space="preserve">, </w:t>
      </w:r>
      <w:r w:rsidR="006045AA" w:rsidRPr="00F3714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ČO uchádzača/člena skupiny dodávateľov (ak ide o fyzickú osobu)"/>
            </w:textInput>
          </w:ffData>
        </w:fldChar>
      </w:r>
      <w:bookmarkStart w:id="9" w:name="Text10"/>
      <w:r w:rsidR="006045AA" w:rsidRPr="00F37146">
        <w:rPr>
          <w:sz w:val="20"/>
          <w:szCs w:val="20"/>
        </w:rPr>
        <w:instrText xml:space="preserve"> FORMTEXT </w:instrText>
      </w:r>
      <w:r w:rsidR="006045AA" w:rsidRPr="00F37146">
        <w:rPr>
          <w:sz w:val="20"/>
          <w:szCs w:val="20"/>
        </w:rPr>
      </w:r>
      <w:r w:rsidR="006045AA" w:rsidRPr="00F37146">
        <w:rPr>
          <w:sz w:val="20"/>
          <w:szCs w:val="20"/>
        </w:rPr>
        <w:fldChar w:fldCharType="separate"/>
      </w:r>
      <w:r w:rsidR="006045AA" w:rsidRPr="00F37146">
        <w:rPr>
          <w:noProof/>
          <w:sz w:val="20"/>
          <w:szCs w:val="20"/>
        </w:rPr>
        <w:t>IČO uchádzača/člena skupiny dodávateľov (ak ide o fyzickú osobu)</w:t>
      </w:r>
      <w:r w:rsidR="006045AA" w:rsidRPr="00F37146">
        <w:rPr>
          <w:sz w:val="20"/>
          <w:szCs w:val="20"/>
        </w:rPr>
        <w:fldChar w:fldCharType="end"/>
      </w:r>
      <w:bookmarkEnd w:id="9"/>
      <w:r w:rsidRPr="00F37146">
        <w:rPr>
          <w:sz w:val="20"/>
          <w:szCs w:val="20"/>
        </w:rPr>
        <w:t>.</w:t>
      </w:r>
    </w:p>
    <w:p w14:paraId="417B22B0" w14:textId="3249427C" w:rsidR="00584E0A" w:rsidRPr="00F37146" w:rsidRDefault="006045AA" w:rsidP="00DB486B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2. ........................</w:t>
      </w:r>
      <w:r w:rsidR="00A66407" w:rsidRPr="00F37146">
        <w:rPr>
          <w:sz w:val="20"/>
          <w:szCs w:val="20"/>
        </w:rPr>
        <w:t xml:space="preserve"> </w:t>
      </w:r>
      <w:r w:rsidR="00A66407" w:rsidRPr="00F37146">
        <w:rPr>
          <w:rStyle w:val="Odkaznapoznmkupodiarou"/>
          <w:sz w:val="20"/>
          <w:szCs w:val="20"/>
        </w:rPr>
        <w:footnoteReference w:id="1"/>
      </w:r>
    </w:p>
    <w:p w14:paraId="5E937076" w14:textId="1ADA5FC4" w:rsidR="00494060" w:rsidRPr="00F37146" w:rsidRDefault="006045AA" w:rsidP="00584E0A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udeľuje/ú splnomocnenie</w:t>
      </w:r>
    </w:p>
    <w:p w14:paraId="4698B560" w14:textId="334E803E" w:rsidR="006045AA" w:rsidRPr="00F37146" w:rsidRDefault="006045AA" w:rsidP="00584E0A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splnomocnencovi</w:t>
      </w:r>
    </w:p>
    <w:p w14:paraId="6B72EF2D" w14:textId="0E0409AC" w:rsidR="006045AA" w:rsidRPr="00F37146" w:rsidRDefault="006045AA" w:rsidP="00584E0A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meno a priezvisko"/>
            </w:textInput>
          </w:ffData>
        </w:fldChar>
      </w:r>
      <w:bookmarkStart w:id="10" w:name="Text11"/>
      <w:r w:rsidRPr="00F37146">
        <w:rPr>
          <w:sz w:val="20"/>
          <w:szCs w:val="20"/>
        </w:rPr>
        <w:instrText xml:space="preserve"> FORMTEXT </w:instrText>
      </w:r>
      <w:r w:rsidRPr="00F37146">
        <w:rPr>
          <w:sz w:val="20"/>
          <w:szCs w:val="20"/>
        </w:rPr>
      </w:r>
      <w:r w:rsidRPr="00F37146">
        <w:rPr>
          <w:sz w:val="20"/>
          <w:szCs w:val="20"/>
        </w:rPr>
        <w:fldChar w:fldCharType="separate"/>
      </w:r>
      <w:r w:rsidRPr="00F37146">
        <w:rPr>
          <w:noProof/>
          <w:sz w:val="20"/>
          <w:szCs w:val="20"/>
        </w:rPr>
        <w:t>meno a priezvisko</w:t>
      </w:r>
      <w:r w:rsidRPr="00F37146">
        <w:rPr>
          <w:sz w:val="20"/>
          <w:szCs w:val="20"/>
        </w:rPr>
        <w:fldChar w:fldCharType="end"/>
      </w:r>
      <w:bookmarkEnd w:id="10"/>
      <w:r w:rsidR="00A66407" w:rsidRPr="00F37146">
        <w:rPr>
          <w:sz w:val="20"/>
          <w:szCs w:val="20"/>
        </w:rPr>
        <w:t xml:space="preserve">, </w:t>
      </w:r>
      <w:r w:rsidR="00A66407" w:rsidRPr="00F37146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trvalý pobyt osoby konajúcej za člena skupiny dodávateľov"/>
            </w:textInput>
          </w:ffData>
        </w:fldChar>
      </w:r>
      <w:bookmarkStart w:id="11" w:name="Text12"/>
      <w:r w:rsidR="00A66407" w:rsidRPr="00F37146">
        <w:rPr>
          <w:sz w:val="20"/>
          <w:szCs w:val="20"/>
        </w:rPr>
        <w:instrText xml:space="preserve"> FORMTEXT </w:instrText>
      </w:r>
      <w:r w:rsidR="00A66407" w:rsidRPr="00F37146">
        <w:rPr>
          <w:sz w:val="20"/>
          <w:szCs w:val="20"/>
        </w:rPr>
      </w:r>
      <w:r w:rsidR="00A66407" w:rsidRPr="00F37146">
        <w:rPr>
          <w:sz w:val="20"/>
          <w:szCs w:val="20"/>
        </w:rPr>
        <w:fldChar w:fldCharType="separate"/>
      </w:r>
      <w:r w:rsidR="00A66407" w:rsidRPr="00F37146">
        <w:rPr>
          <w:noProof/>
          <w:sz w:val="20"/>
          <w:szCs w:val="20"/>
        </w:rPr>
        <w:t>trvalý pobyt osoby konajúcej za člena skupiny dodávateľov</w:t>
      </w:r>
      <w:r w:rsidR="00A66407" w:rsidRPr="00F37146">
        <w:rPr>
          <w:sz w:val="20"/>
          <w:szCs w:val="20"/>
        </w:rPr>
        <w:fldChar w:fldCharType="end"/>
      </w:r>
      <w:bookmarkEnd w:id="11"/>
    </w:p>
    <w:p w14:paraId="767B6818" w14:textId="2AAC3A0E" w:rsidR="00772891" w:rsidRPr="00F37146" w:rsidRDefault="00A66407" w:rsidP="00A310CE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 xml:space="preserve">na prijímanie pokynov a vykonávanie všetkých právnych úkonov v mene všetkých členov skupiny dodávateľov vo verejnom </w:t>
      </w:r>
      <w:r w:rsidR="000D37D7">
        <w:rPr>
          <w:sz w:val="20"/>
          <w:szCs w:val="20"/>
        </w:rPr>
        <w:t xml:space="preserve">obstarávaní na predmet zákazky </w:t>
      </w:r>
      <w:r w:rsidR="000D37D7" w:rsidRPr="000D37D7">
        <w:rPr>
          <w:b/>
          <w:sz w:val="20"/>
          <w:szCs w:val="20"/>
        </w:rPr>
        <w:t>Zhotovenie stavby „</w:t>
      </w:r>
      <w:r w:rsidR="000E2271" w:rsidRPr="000D37D7">
        <w:rPr>
          <w:b/>
          <w:sz w:val="20"/>
          <w:szCs w:val="20"/>
        </w:rPr>
        <w:t>Novostavba materskej školy v obci Svinia</w:t>
      </w:r>
      <w:r w:rsidRPr="000D37D7">
        <w:rPr>
          <w:b/>
          <w:sz w:val="20"/>
          <w:szCs w:val="20"/>
        </w:rPr>
        <w:t>“</w:t>
      </w:r>
      <w:r w:rsidRPr="00F37146">
        <w:rPr>
          <w:sz w:val="20"/>
          <w:szCs w:val="20"/>
        </w:rPr>
        <w:t xml:space="preserve"> vrátane konania pri uzatvorení zmluvy, ako aj konania pri plnení zmluvy a zo zmluvy vyplývajúcich právnych vzťahov.</w:t>
      </w:r>
    </w:p>
    <w:p w14:paraId="2C61B7D8" w14:textId="77777777" w:rsidR="00A66407" w:rsidRPr="00F37146" w:rsidRDefault="00A66407" w:rsidP="00A310CE">
      <w:pPr>
        <w:jc w:val="both"/>
        <w:rPr>
          <w:sz w:val="20"/>
          <w:szCs w:val="20"/>
        </w:rPr>
      </w:pPr>
    </w:p>
    <w:p w14:paraId="0B8F7040" w14:textId="04C1A299" w:rsidR="00A66407" w:rsidRPr="00F37146" w:rsidRDefault="00A66407" w:rsidP="00A310CE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Za splnomocniteľa 1</w:t>
      </w:r>
      <w:r w:rsidRPr="00F37146">
        <w:rPr>
          <w:rStyle w:val="Odkaznapoznmkupodiarou"/>
          <w:sz w:val="20"/>
          <w:szCs w:val="20"/>
        </w:rPr>
        <w:footnoteReference w:id="2"/>
      </w:r>
      <w:r w:rsidRPr="00F37146">
        <w:rPr>
          <w:sz w:val="20"/>
          <w:szCs w:val="20"/>
        </w:rPr>
        <w:t>:</w:t>
      </w:r>
      <w:bookmarkStart w:id="12" w:name="_GoBack"/>
      <w:bookmarkEnd w:id="12"/>
    </w:p>
    <w:p w14:paraId="7523E58F" w14:textId="5A0BDCE9" w:rsidR="00A66407" w:rsidRPr="00F37146" w:rsidRDefault="00A66407" w:rsidP="00A310CE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 xml:space="preserve">V </w:t>
      </w:r>
      <w:r w:rsidRPr="00F3714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3"/>
      <w:r w:rsidRPr="00F37146">
        <w:rPr>
          <w:sz w:val="20"/>
          <w:szCs w:val="20"/>
        </w:rPr>
        <w:instrText xml:space="preserve"> FORMTEXT </w:instrText>
      </w:r>
      <w:r w:rsidRPr="00F37146">
        <w:rPr>
          <w:sz w:val="20"/>
          <w:szCs w:val="20"/>
        </w:rPr>
      </w:r>
      <w:r w:rsidRPr="00F37146">
        <w:rPr>
          <w:sz w:val="20"/>
          <w:szCs w:val="20"/>
        </w:rPr>
        <w:fldChar w:fldCharType="separate"/>
      </w:r>
      <w:r w:rsidRPr="00F37146">
        <w:rPr>
          <w:noProof/>
          <w:sz w:val="20"/>
          <w:szCs w:val="20"/>
        </w:rPr>
        <w:t>..............................</w:t>
      </w:r>
      <w:r w:rsidRPr="00F37146">
        <w:rPr>
          <w:sz w:val="20"/>
          <w:szCs w:val="20"/>
        </w:rPr>
        <w:fldChar w:fldCharType="end"/>
      </w:r>
      <w:bookmarkEnd w:id="13"/>
      <w:r w:rsidRPr="00F37146">
        <w:rPr>
          <w:sz w:val="20"/>
          <w:szCs w:val="20"/>
        </w:rPr>
        <w:t xml:space="preserve">, dňa </w:t>
      </w:r>
      <w:r w:rsidRPr="00F37146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.................."/>
            </w:textInput>
          </w:ffData>
        </w:fldChar>
      </w:r>
      <w:bookmarkStart w:id="14" w:name="Text14"/>
      <w:r w:rsidRPr="00F37146">
        <w:rPr>
          <w:sz w:val="20"/>
          <w:szCs w:val="20"/>
        </w:rPr>
        <w:instrText xml:space="preserve"> FORMTEXT </w:instrText>
      </w:r>
      <w:r w:rsidRPr="00F37146">
        <w:rPr>
          <w:sz w:val="20"/>
          <w:szCs w:val="20"/>
        </w:rPr>
      </w:r>
      <w:r w:rsidRPr="00F37146">
        <w:rPr>
          <w:sz w:val="20"/>
          <w:szCs w:val="20"/>
        </w:rPr>
        <w:fldChar w:fldCharType="separate"/>
      </w:r>
      <w:r w:rsidRPr="00F37146">
        <w:rPr>
          <w:noProof/>
          <w:sz w:val="20"/>
          <w:szCs w:val="20"/>
        </w:rPr>
        <w:t>..................</w:t>
      </w:r>
      <w:r w:rsidRPr="00F37146">
        <w:rPr>
          <w:sz w:val="20"/>
          <w:szCs w:val="20"/>
        </w:rPr>
        <w:fldChar w:fldCharType="end"/>
      </w:r>
      <w:bookmarkEnd w:id="14"/>
    </w:p>
    <w:p w14:paraId="1426C0F9" w14:textId="16F1E739" w:rsidR="00A66407" w:rsidRPr="00F37146" w:rsidRDefault="00A66407" w:rsidP="00A66407">
      <w:pPr>
        <w:tabs>
          <w:tab w:val="center" w:pos="6674"/>
        </w:tabs>
        <w:jc w:val="both"/>
        <w:rPr>
          <w:sz w:val="20"/>
          <w:szCs w:val="20"/>
        </w:rPr>
      </w:pPr>
      <w:r w:rsidRPr="00F37146">
        <w:rPr>
          <w:sz w:val="20"/>
          <w:szCs w:val="20"/>
        </w:rPr>
        <w:tab/>
        <w:t>......................................................</w:t>
      </w:r>
    </w:p>
    <w:p w14:paraId="59402656" w14:textId="0D0B86AA" w:rsidR="00A66407" w:rsidRPr="00F37146" w:rsidRDefault="00A66407" w:rsidP="00A66407">
      <w:pPr>
        <w:tabs>
          <w:tab w:val="center" w:pos="6674"/>
        </w:tabs>
        <w:jc w:val="both"/>
        <w:rPr>
          <w:sz w:val="20"/>
          <w:szCs w:val="20"/>
        </w:rPr>
      </w:pPr>
      <w:r w:rsidRPr="00F37146">
        <w:rPr>
          <w:sz w:val="20"/>
          <w:szCs w:val="20"/>
        </w:rPr>
        <w:tab/>
        <w:t>podpis splnomocnenca</w:t>
      </w:r>
    </w:p>
    <w:p w14:paraId="7315642E" w14:textId="4EC828C9" w:rsidR="00A66407" w:rsidRPr="00F37146" w:rsidRDefault="00A66407" w:rsidP="00A66407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>Za splnomocniteľa 2</w:t>
      </w:r>
      <w:r w:rsidRPr="00F37146">
        <w:rPr>
          <w:sz w:val="20"/>
          <w:szCs w:val="20"/>
          <w:vertAlign w:val="superscript"/>
        </w:rPr>
        <w:t>2</w:t>
      </w:r>
      <w:r w:rsidRPr="00F37146">
        <w:rPr>
          <w:sz w:val="20"/>
          <w:szCs w:val="20"/>
        </w:rPr>
        <w:t>:</w:t>
      </w:r>
    </w:p>
    <w:p w14:paraId="16B136AB" w14:textId="77777777" w:rsidR="00A66407" w:rsidRPr="00F37146" w:rsidRDefault="00A66407" w:rsidP="00A66407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 xml:space="preserve">V </w:t>
      </w:r>
      <w:r w:rsidRPr="00F3714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r w:rsidRPr="00F37146">
        <w:rPr>
          <w:sz w:val="20"/>
          <w:szCs w:val="20"/>
        </w:rPr>
        <w:instrText xml:space="preserve"> FORMTEXT </w:instrText>
      </w:r>
      <w:r w:rsidRPr="00F37146">
        <w:rPr>
          <w:sz w:val="20"/>
          <w:szCs w:val="20"/>
        </w:rPr>
      </w:r>
      <w:r w:rsidRPr="00F37146">
        <w:rPr>
          <w:sz w:val="20"/>
          <w:szCs w:val="20"/>
        </w:rPr>
        <w:fldChar w:fldCharType="separate"/>
      </w:r>
      <w:r w:rsidRPr="00F37146">
        <w:rPr>
          <w:noProof/>
          <w:sz w:val="20"/>
          <w:szCs w:val="20"/>
        </w:rPr>
        <w:t>..............................</w:t>
      </w:r>
      <w:r w:rsidRPr="00F37146">
        <w:rPr>
          <w:sz w:val="20"/>
          <w:szCs w:val="20"/>
        </w:rPr>
        <w:fldChar w:fldCharType="end"/>
      </w:r>
      <w:r w:rsidRPr="00F37146">
        <w:rPr>
          <w:sz w:val="20"/>
          <w:szCs w:val="20"/>
        </w:rPr>
        <w:t xml:space="preserve">, dňa </w:t>
      </w:r>
      <w:r w:rsidRPr="00F37146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.................."/>
            </w:textInput>
          </w:ffData>
        </w:fldChar>
      </w:r>
      <w:r w:rsidRPr="00F37146">
        <w:rPr>
          <w:sz w:val="20"/>
          <w:szCs w:val="20"/>
        </w:rPr>
        <w:instrText xml:space="preserve"> FORMTEXT </w:instrText>
      </w:r>
      <w:r w:rsidRPr="00F37146">
        <w:rPr>
          <w:sz w:val="20"/>
          <w:szCs w:val="20"/>
        </w:rPr>
      </w:r>
      <w:r w:rsidRPr="00F37146">
        <w:rPr>
          <w:sz w:val="20"/>
          <w:szCs w:val="20"/>
        </w:rPr>
        <w:fldChar w:fldCharType="separate"/>
      </w:r>
      <w:r w:rsidRPr="00F37146">
        <w:rPr>
          <w:noProof/>
          <w:sz w:val="20"/>
          <w:szCs w:val="20"/>
        </w:rPr>
        <w:t>..................</w:t>
      </w:r>
      <w:r w:rsidRPr="00F37146">
        <w:rPr>
          <w:sz w:val="20"/>
          <w:szCs w:val="20"/>
        </w:rPr>
        <w:fldChar w:fldCharType="end"/>
      </w:r>
    </w:p>
    <w:p w14:paraId="278AFEA3" w14:textId="77777777" w:rsidR="00A66407" w:rsidRPr="00F37146" w:rsidRDefault="00A66407" w:rsidP="00A66407">
      <w:pPr>
        <w:tabs>
          <w:tab w:val="center" w:pos="6674"/>
        </w:tabs>
        <w:jc w:val="both"/>
        <w:rPr>
          <w:sz w:val="20"/>
          <w:szCs w:val="20"/>
        </w:rPr>
      </w:pPr>
      <w:r w:rsidRPr="00F37146">
        <w:rPr>
          <w:sz w:val="20"/>
          <w:szCs w:val="20"/>
        </w:rPr>
        <w:tab/>
        <w:t>......................................................</w:t>
      </w:r>
    </w:p>
    <w:p w14:paraId="1A5775C1" w14:textId="77777777" w:rsidR="00A66407" w:rsidRPr="00F37146" w:rsidRDefault="00A66407" w:rsidP="00A66407">
      <w:pPr>
        <w:tabs>
          <w:tab w:val="center" w:pos="6674"/>
        </w:tabs>
        <w:jc w:val="both"/>
        <w:rPr>
          <w:sz w:val="20"/>
          <w:szCs w:val="20"/>
        </w:rPr>
      </w:pPr>
      <w:r w:rsidRPr="00F37146">
        <w:rPr>
          <w:sz w:val="20"/>
          <w:szCs w:val="20"/>
        </w:rPr>
        <w:tab/>
        <w:t>podpis splnomocnenca</w:t>
      </w:r>
    </w:p>
    <w:p w14:paraId="18D1F5A2" w14:textId="6FD187F9" w:rsidR="00A66407" w:rsidRPr="00F37146" w:rsidRDefault="00A66407" w:rsidP="00A310CE">
      <w:pPr>
        <w:jc w:val="both"/>
        <w:rPr>
          <w:sz w:val="20"/>
          <w:szCs w:val="20"/>
        </w:rPr>
      </w:pPr>
      <w:r w:rsidRPr="00F37146">
        <w:rPr>
          <w:sz w:val="20"/>
          <w:szCs w:val="20"/>
        </w:rPr>
        <w:t xml:space="preserve">................................. </w:t>
      </w:r>
      <w:r w:rsidRPr="00F37146">
        <w:rPr>
          <w:sz w:val="20"/>
          <w:szCs w:val="20"/>
          <w:vertAlign w:val="superscript"/>
        </w:rPr>
        <w:t>2</w:t>
      </w:r>
    </w:p>
    <w:p w14:paraId="28EA7DD1" w14:textId="77777777" w:rsidR="00A66407" w:rsidRPr="00F37146" w:rsidRDefault="00A66407" w:rsidP="00782ED3">
      <w:pPr>
        <w:tabs>
          <w:tab w:val="center" w:pos="6816"/>
        </w:tabs>
        <w:rPr>
          <w:sz w:val="20"/>
          <w:szCs w:val="20"/>
        </w:rPr>
      </w:pPr>
    </w:p>
    <w:p w14:paraId="02092E03" w14:textId="53485715" w:rsidR="00782ED3" w:rsidRPr="00F37146" w:rsidRDefault="008E5A6D" w:rsidP="00782ED3">
      <w:pPr>
        <w:tabs>
          <w:tab w:val="center" w:pos="6816"/>
        </w:tabs>
        <w:rPr>
          <w:rFonts w:cs="Arial"/>
          <w:sz w:val="18"/>
          <w:szCs w:val="18"/>
        </w:rPr>
      </w:pPr>
      <w:r w:rsidRPr="00F37146">
        <w:rPr>
          <w:sz w:val="18"/>
          <w:szCs w:val="18"/>
        </w:rPr>
        <w:t>Tento dokument môže mať aj inú formu, musí však obsahovať požadované údaje.</w:t>
      </w:r>
    </w:p>
    <w:sectPr w:rsidR="00782ED3" w:rsidRPr="00F37146" w:rsidSect="00346BFD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BFB36" w14:textId="77777777" w:rsidR="00CA6B6E" w:rsidRDefault="00CA6B6E">
      <w:pPr>
        <w:spacing w:after="0"/>
      </w:pPr>
      <w:r>
        <w:separator/>
      </w:r>
    </w:p>
  </w:endnote>
  <w:endnote w:type="continuationSeparator" w:id="0">
    <w:p w14:paraId="74AD0688" w14:textId="77777777" w:rsidR="00CA6B6E" w:rsidRDefault="00CA6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430E3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5123" w14:textId="77777777" w:rsidR="00CA6B6E" w:rsidRDefault="00CA6B6E">
      <w:pPr>
        <w:spacing w:after="0"/>
      </w:pPr>
      <w:r>
        <w:separator/>
      </w:r>
    </w:p>
  </w:footnote>
  <w:footnote w:type="continuationSeparator" w:id="0">
    <w:p w14:paraId="73B09AE2" w14:textId="77777777" w:rsidR="00CA6B6E" w:rsidRDefault="00CA6B6E">
      <w:pPr>
        <w:spacing w:after="0"/>
      </w:pPr>
      <w:r>
        <w:continuationSeparator/>
      </w:r>
    </w:p>
  </w:footnote>
  <w:footnote w:id="1">
    <w:p w14:paraId="42C290E8" w14:textId="3D3DFA8F" w:rsidR="00A66407" w:rsidRDefault="00A6640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66407">
        <w:t>doplniť podľa potreby</w:t>
      </w:r>
    </w:p>
  </w:footnote>
  <w:footnote w:id="2">
    <w:p w14:paraId="125DD643" w14:textId="132626E1" w:rsidR="00A66407" w:rsidRDefault="00A6640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66407">
        <w:t>doplniť podľa potreby a podpisy splnomocniteľov úradne overiť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81B0" w14:textId="7B885045" w:rsidR="001B4003" w:rsidRPr="00C71204" w:rsidRDefault="00D004AA" w:rsidP="00303045">
    <w:pPr>
      <w:pStyle w:val="Hlavika"/>
      <w:rPr>
        <w:b/>
        <w:color w:val="7F7F7F"/>
        <w:sz w:val="18"/>
        <w:szCs w:val="18"/>
      </w:rPr>
    </w:pPr>
    <w:r w:rsidRPr="00C71204">
      <w:rPr>
        <w:color w:val="7F7F7F"/>
        <w:sz w:val="18"/>
        <w:szCs w:val="18"/>
      </w:rPr>
      <w:t xml:space="preserve">Predmet zákazky: </w:t>
    </w:r>
    <w:r w:rsidR="000D37D7">
      <w:rPr>
        <w:color w:val="7F7F7F"/>
        <w:sz w:val="18"/>
        <w:szCs w:val="18"/>
      </w:rPr>
      <w:t>Zhotovenie stavby „</w:t>
    </w:r>
    <w:r w:rsidR="000E2271">
      <w:rPr>
        <w:rFonts w:eastAsia="Calibri" w:cs="Arial"/>
        <w:color w:val="7F7F7F"/>
        <w:sz w:val="18"/>
        <w:szCs w:val="18"/>
      </w:rPr>
      <w:t>Novostavba materskej školy v obci Svinia</w:t>
    </w:r>
    <w:r w:rsidR="000D37D7">
      <w:rPr>
        <w:rFonts w:eastAsia="Calibri" w:cs="Arial"/>
        <w:color w:val="7F7F7F"/>
        <w:sz w:val="18"/>
        <w:szCs w:val="18"/>
      </w:rPr>
      <w:t>“</w:t>
    </w:r>
    <w:r w:rsidR="00346BFD" w:rsidRPr="00C71204">
      <w:rPr>
        <w:rFonts w:eastAsia="Calibri" w:cs="Arial"/>
        <w:color w:val="7F7F7F"/>
        <w:sz w:val="18"/>
        <w:szCs w:val="18"/>
      </w:rPr>
      <w:t>.</w:t>
    </w:r>
  </w:p>
  <w:p w14:paraId="559A8282" w14:textId="77940E3E" w:rsidR="00346BFD" w:rsidRPr="00DB45FA" w:rsidRDefault="00782ED3" w:rsidP="00DB45FA">
    <w:pPr>
      <w:pStyle w:val="Hlavika"/>
      <w:jc w:val="right"/>
      <w:rPr>
        <w:rFonts w:cs="Arial"/>
        <w:color w:val="7F7F7F"/>
        <w:sz w:val="18"/>
        <w:szCs w:val="18"/>
      </w:rPr>
    </w:pPr>
    <w:r w:rsidRPr="00C71204">
      <w:rPr>
        <w:rFonts w:cs="Arial"/>
        <w:color w:val="7F7F7F"/>
        <w:sz w:val="18"/>
        <w:szCs w:val="18"/>
      </w:rPr>
      <w:t>Príloha č. 0</w:t>
    </w:r>
    <w:r w:rsidR="001D5F1E">
      <w:rPr>
        <w:rFonts w:cs="Arial"/>
        <w:color w:val="7F7F7F"/>
        <w:sz w:val="18"/>
        <w:szCs w:val="18"/>
      </w:rPr>
      <w:t>5</w:t>
    </w:r>
    <w:r w:rsidR="00DB45FA">
      <w:rPr>
        <w:rFonts w:cs="Arial"/>
        <w:color w:val="7F7F7F"/>
        <w:sz w:val="18"/>
        <w:szCs w:val="18"/>
      </w:rPr>
      <w:t xml:space="preserve"> súťažných podkladov.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CEF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0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51C2B"/>
    <w:rsid w:val="00082612"/>
    <w:rsid w:val="00083A6D"/>
    <w:rsid w:val="000932D5"/>
    <w:rsid w:val="000C205C"/>
    <w:rsid w:val="000D37D7"/>
    <w:rsid w:val="000E2271"/>
    <w:rsid w:val="00110936"/>
    <w:rsid w:val="00127061"/>
    <w:rsid w:val="00165F8F"/>
    <w:rsid w:val="00195743"/>
    <w:rsid w:val="001A3197"/>
    <w:rsid w:val="001B4003"/>
    <w:rsid w:val="001B7BB1"/>
    <w:rsid w:val="001C5C23"/>
    <w:rsid w:val="001D2D48"/>
    <w:rsid w:val="001D5F1E"/>
    <w:rsid w:val="001F28C5"/>
    <w:rsid w:val="001F41EE"/>
    <w:rsid w:val="0025223D"/>
    <w:rsid w:val="0025631C"/>
    <w:rsid w:val="00285C33"/>
    <w:rsid w:val="002971F5"/>
    <w:rsid w:val="002B5C5E"/>
    <w:rsid w:val="00303045"/>
    <w:rsid w:val="00312240"/>
    <w:rsid w:val="00346BFD"/>
    <w:rsid w:val="00352E45"/>
    <w:rsid w:val="003576F9"/>
    <w:rsid w:val="00372FB4"/>
    <w:rsid w:val="003735A4"/>
    <w:rsid w:val="00382457"/>
    <w:rsid w:val="00382C83"/>
    <w:rsid w:val="0038750F"/>
    <w:rsid w:val="003D5280"/>
    <w:rsid w:val="003F021A"/>
    <w:rsid w:val="00412687"/>
    <w:rsid w:val="00430E36"/>
    <w:rsid w:val="004770D2"/>
    <w:rsid w:val="00494060"/>
    <w:rsid w:val="004B0A92"/>
    <w:rsid w:val="004B7AFC"/>
    <w:rsid w:val="004D1EC7"/>
    <w:rsid w:val="005020CE"/>
    <w:rsid w:val="00517F94"/>
    <w:rsid w:val="00517FD3"/>
    <w:rsid w:val="00534185"/>
    <w:rsid w:val="00562908"/>
    <w:rsid w:val="00584E0A"/>
    <w:rsid w:val="005B127B"/>
    <w:rsid w:val="005B213E"/>
    <w:rsid w:val="005E1EDF"/>
    <w:rsid w:val="00603E86"/>
    <w:rsid w:val="006045AA"/>
    <w:rsid w:val="006610B7"/>
    <w:rsid w:val="00691F45"/>
    <w:rsid w:val="006932EE"/>
    <w:rsid w:val="006B6951"/>
    <w:rsid w:val="006D6DA4"/>
    <w:rsid w:val="006E6577"/>
    <w:rsid w:val="0070275E"/>
    <w:rsid w:val="007157B0"/>
    <w:rsid w:val="00740ABE"/>
    <w:rsid w:val="00772891"/>
    <w:rsid w:val="00782ED3"/>
    <w:rsid w:val="007A6BA1"/>
    <w:rsid w:val="007C00F9"/>
    <w:rsid w:val="007C53D4"/>
    <w:rsid w:val="007E2C07"/>
    <w:rsid w:val="007F134E"/>
    <w:rsid w:val="007F77D3"/>
    <w:rsid w:val="0081280A"/>
    <w:rsid w:val="0082063B"/>
    <w:rsid w:val="008449AD"/>
    <w:rsid w:val="00873833"/>
    <w:rsid w:val="008B1A0F"/>
    <w:rsid w:val="008B6C30"/>
    <w:rsid w:val="008B7E93"/>
    <w:rsid w:val="008E5A6D"/>
    <w:rsid w:val="0093375E"/>
    <w:rsid w:val="00980C83"/>
    <w:rsid w:val="009836ED"/>
    <w:rsid w:val="009A1785"/>
    <w:rsid w:val="009A62FB"/>
    <w:rsid w:val="009B2729"/>
    <w:rsid w:val="009F1537"/>
    <w:rsid w:val="00A029CF"/>
    <w:rsid w:val="00A10740"/>
    <w:rsid w:val="00A310CE"/>
    <w:rsid w:val="00A5098E"/>
    <w:rsid w:val="00A66407"/>
    <w:rsid w:val="00AA1D5F"/>
    <w:rsid w:val="00B12D28"/>
    <w:rsid w:val="00B2644D"/>
    <w:rsid w:val="00B91A07"/>
    <w:rsid w:val="00BB1DEF"/>
    <w:rsid w:val="00BD32D0"/>
    <w:rsid w:val="00C31B4F"/>
    <w:rsid w:val="00C34FD8"/>
    <w:rsid w:val="00C7075A"/>
    <w:rsid w:val="00C71204"/>
    <w:rsid w:val="00CA6B6E"/>
    <w:rsid w:val="00CC1E72"/>
    <w:rsid w:val="00CC2B80"/>
    <w:rsid w:val="00CC55A5"/>
    <w:rsid w:val="00CD293F"/>
    <w:rsid w:val="00D004AA"/>
    <w:rsid w:val="00D04AAC"/>
    <w:rsid w:val="00D13873"/>
    <w:rsid w:val="00D45537"/>
    <w:rsid w:val="00D64066"/>
    <w:rsid w:val="00D76346"/>
    <w:rsid w:val="00D82EBE"/>
    <w:rsid w:val="00D86327"/>
    <w:rsid w:val="00DB45FA"/>
    <w:rsid w:val="00DB486B"/>
    <w:rsid w:val="00E0561E"/>
    <w:rsid w:val="00E467AB"/>
    <w:rsid w:val="00ED075F"/>
    <w:rsid w:val="00ED35BC"/>
    <w:rsid w:val="00F37146"/>
    <w:rsid w:val="00F652EE"/>
    <w:rsid w:val="00F6691B"/>
    <w:rsid w:val="00FB727C"/>
    <w:rsid w:val="00FF2EC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00E8-8760-4924-AF04-D0107F1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Jana Kastély</cp:lastModifiedBy>
  <cp:revision>2</cp:revision>
  <cp:lastPrinted>2017-04-19T08:10:00Z</cp:lastPrinted>
  <dcterms:created xsi:type="dcterms:W3CDTF">2017-05-15T06:59:00Z</dcterms:created>
  <dcterms:modified xsi:type="dcterms:W3CDTF">2017-05-15T06:59:00Z</dcterms:modified>
  <cp:category/>
</cp:coreProperties>
</file>